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E2E" w:rsidRPr="00A92DAB" w:rsidRDefault="008F62D4" w:rsidP="00E02E2E">
      <w:pPr>
        <w:pStyle w:val="Heading3"/>
        <w:spacing w:before="0" w:after="0"/>
        <w:rPr>
          <w:lang w:val="fr-FR"/>
        </w:rPr>
      </w:pPr>
      <w:r>
        <w:rPr>
          <w:lang w:val="fr-FR"/>
        </w:rPr>
        <w:t>R</w:t>
      </w:r>
      <w:r w:rsidR="005A737B">
        <w:rPr>
          <w:lang w:val="fr-FR"/>
        </w:rPr>
        <w:t xml:space="preserve"> </w:t>
      </w:r>
      <w:r>
        <w:rPr>
          <w:lang w:val="fr-FR"/>
        </w:rPr>
        <w:t>8</w:t>
      </w:r>
      <w:r w:rsidR="0038131A" w:rsidRPr="00A92DAB">
        <w:rPr>
          <w:lang w:val="fr-FR"/>
        </w:rPr>
        <w:t xml:space="preserve">. </w:t>
      </w:r>
      <w:r w:rsidR="00E02E2E" w:rsidRPr="00A92DAB">
        <w:rPr>
          <w:lang w:val="fr-FR"/>
        </w:rPr>
        <w:t>QUALITY CONTROL QUESTIONNAIRE</w:t>
      </w:r>
      <w:r w:rsidR="00A92DAB" w:rsidRPr="00A92DAB">
        <w:rPr>
          <w:lang w:val="fr-FR"/>
        </w:rPr>
        <w:t xml:space="preserve"> - REPO</w:t>
      </w:r>
      <w:r w:rsidR="00A92DAB">
        <w:rPr>
          <w:lang w:val="fr-FR"/>
        </w:rPr>
        <w:t>RTING</w:t>
      </w:r>
    </w:p>
    <w:p w:rsidR="00E02E2E" w:rsidRPr="00A92DAB" w:rsidRDefault="00E02E2E" w:rsidP="00E02E2E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sz w:val="20"/>
          <w:lang w:val="fr-FR"/>
        </w:rPr>
      </w:pPr>
    </w:p>
    <w:tbl>
      <w:tblPr>
        <w:tblW w:w="9087" w:type="dxa"/>
        <w:tblInd w:w="93" w:type="dxa"/>
        <w:tblLook w:val="0000"/>
      </w:tblPr>
      <w:tblGrid>
        <w:gridCol w:w="1858"/>
        <w:gridCol w:w="1701"/>
        <w:gridCol w:w="1139"/>
        <w:gridCol w:w="1413"/>
        <w:gridCol w:w="1559"/>
        <w:gridCol w:w="1417"/>
      </w:tblGrid>
      <w:tr w:rsidR="006669F7" w:rsidRPr="00996E31" w:rsidTr="00B245DA">
        <w:trPr>
          <w:trHeight w:val="25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996E31">
              <w:rPr>
                <w:rFonts w:ascii="Arial" w:hAnsi="Arial" w:cs="Arial"/>
                <w:b/>
                <w:sz w:val="20"/>
              </w:rPr>
              <w:t>Auditee</w:t>
            </w:r>
            <w:proofErr w:type="spellEnd"/>
            <w:r w:rsidRPr="00996E31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Ministry of Education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6669F7" w:rsidRPr="00996E31" w:rsidTr="00B245DA">
        <w:trPr>
          <w:trHeight w:val="25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30 June </w:t>
            </w:r>
            <w:r>
              <w:rPr>
                <w:rFonts w:ascii="Arial" w:hAnsi="Arial" w:cs="Arial"/>
                <w:sz w:val="20"/>
              </w:rPr>
              <w:t>2xx1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Solangani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Audit manager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 Nov. 2xx1</w:t>
            </w:r>
          </w:p>
        </w:tc>
      </w:tr>
      <w:tr w:rsidR="006669F7" w:rsidRPr="00996E31" w:rsidTr="00B245DA">
        <w:trPr>
          <w:trHeight w:val="25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 w:rsidRPr="00996E31">
              <w:rPr>
                <w:rFonts w:ascii="Arial" w:hAnsi="Arial" w:cs="Arial"/>
                <w:sz w:val="20"/>
              </w:rPr>
              <w:t>Tiluna</w:t>
            </w:r>
            <w:proofErr w:type="spellEnd"/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20"/>
              </w:rPr>
              <w:t>Boshuma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 director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 Nov 2xx1</w:t>
            </w:r>
          </w:p>
        </w:tc>
      </w:tr>
      <w:tr w:rsidR="006669F7" w:rsidRPr="00996E31" w:rsidTr="00B245DA">
        <w:trPr>
          <w:trHeight w:val="25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 w:rsidRPr="00996E31">
              <w:rPr>
                <w:rFonts w:ascii="Arial" w:hAnsi="Arial" w:cs="Arial"/>
                <w:sz w:val="20"/>
              </w:rPr>
              <w:t>Team leader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 </w:t>
            </w:r>
            <w:proofErr w:type="spellStart"/>
            <w:r>
              <w:rPr>
                <w:rFonts w:ascii="Arial" w:hAnsi="Arial" w:cs="Arial"/>
                <w:sz w:val="20"/>
              </w:rPr>
              <w:t>Papandora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AAG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 Nov. 2xx1</w:t>
            </w:r>
          </w:p>
        </w:tc>
      </w:tr>
      <w:tr w:rsidR="006669F7" w:rsidRPr="00996E31" w:rsidTr="00B245DA">
        <w:trPr>
          <w:trHeight w:val="255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996E31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 Nov.</w:t>
            </w:r>
            <w:r w:rsidRPr="00996E31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2xx1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69F7" w:rsidRPr="00996E31" w:rsidRDefault="006669F7" w:rsidP="00B245D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6669F7" w:rsidRDefault="006669F7" w:rsidP="00E02E2E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sz w:val="20"/>
        </w:rPr>
      </w:pPr>
    </w:p>
    <w:p w:rsidR="00181448" w:rsidRDefault="00181448" w:rsidP="00E02E2E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sz w:val="20"/>
        </w:rPr>
      </w:pPr>
    </w:p>
    <w:tbl>
      <w:tblPr>
        <w:tblW w:w="14602" w:type="dxa"/>
        <w:tblInd w:w="-176" w:type="dxa"/>
        <w:tblLayout w:type="fixed"/>
        <w:tblLook w:val="0000"/>
      </w:tblPr>
      <w:tblGrid>
        <w:gridCol w:w="616"/>
        <w:gridCol w:w="3496"/>
        <w:gridCol w:w="1134"/>
        <w:gridCol w:w="709"/>
        <w:gridCol w:w="567"/>
        <w:gridCol w:w="567"/>
        <w:gridCol w:w="1276"/>
        <w:gridCol w:w="709"/>
        <w:gridCol w:w="567"/>
        <w:gridCol w:w="567"/>
        <w:gridCol w:w="1276"/>
        <w:gridCol w:w="609"/>
        <w:gridCol w:w="567"/>
        <w:gridCol w:w="567"/>
        <w:gridCol w:w="1375"/>
      </w:tblGrid>
      <w:tr w:rsidR="00181448" w:rsidRPr="00D0420A" w:rsidTr="008F62D4">
        <w:trPr>
          <w:trHeight w:val="300"/>
          <w:tblHeader/>
        </w:trPr>
        <w:tc>
          <w:tcPr>
            <w:tcW w:w="4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81448" w:rsidRPr="00D0420A" w:rsidRDefault="00181448" w:rsidP="008F62D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Questions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</w:tcPr>
          <w:p w:rsidR="00181448" w:rsidRPr="00D0420A" w:rsidRDefault="00181448" w:rsidP="008F62D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ISSAI Ref.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81448" w:rsidRPr="00D0420A" w:rsidRDefault="00181448" w:rsidP="008F62D4">
            <w:pPr>
              <w:jc w:val="center"/>
              <w:rPr>
                <w:rFonts w:ascii="Arial" w:hAnsi="Arial" w:cs="Arial"/>
                <w:b/>
                <w:bCs/>
                <w:i/>
                <w:color w:val="FF0000"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i/>
                <w:color w:val="FF0000"/>
                <w:sz w:val="20"/>
                <w:lang w:val="en-US"/>
              </w:rPr>
              <w:t>1</w:t>
            </w:r>
            <w:r w:rsidRPr="0057465B">
              <w:rPr>
                <w:rFonts w:ascii="Arial" w:hAnsi="Arial" w:cs="Arial"/>
                <w:b/>
                <w:bCs/>
                <w:i/>
                <w:color w:val="FF0000"/>
                <w:sz w:val="20"/>
                <w:vertAlign w:val="superscript"/>
                <w:lang w:val="en-US"/>
              </w:rPr>
              <w:t>st</w:t>
            </w:r>
            <w:r w:rsidRPr="0057465B">
              <w:rPr>
                <w:rFonts w:ascii="Arial" w:hAnsi="Arial" w:cs="Arial"/>
                <w:b/>
                <w:bCs/>
                <w:color w:val="FF0000"/>
                <w:sz w:val="20"/>
                <w:lang w:val="en-US"/>
              </w:rPr>
              <w:t xml:space="preserve"> </w:t>
            </w:r>
            <w:r w:rsidRPr="0057465B">
              <w:rPr>
                <w:rFonts w:ascii="Arial" w:hAnsi="Arial" w:cs="Arial"/>
                <w:b/>
                <w:bCs/>
                <w:i/>
                <w:color w:val="FF0000"/>
                <w:sz w:val="20"/>
                <w:lang w:val="en-US"/>
              </w:rPr>
              <w:t>level reviewer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81448" w:rsidRPr="00D0420A" w:rsidRDefault="00181448" w:rsidP="008F62D4">
            <w:pPr>
              <w:jc w:val="center"/>
              <w:rPr>
                <w:rFonts w:ascii="Arial" w:hAnsi="Arial" w:cs="Arial"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i/>
                <w:color w:val="FF0000"/>
                <w:sz w:val="20"/>
                <w:lang w:val="en-US"/>
              </w:rPr>
              <w:t>2</w:t>
            </w:r>
            <w:r w:rsidRPr="0057465B">
              <w:rPr>
                <w:rFonts w:ascii="Arial" w:hAnsi="Arial" w:cs="Arial"/>
                <w:b/>
                <w:bCs/>
                <w:i/>
                <w:color w:val="FF0000"/>
                <w:sz w:val="20"/>
                <w:vertAlign w:val="superscript"/>
                <w:lang w:val="en-US"/>
              </w:rPr>
              <w:t>nd</w:t>
            </w:r>
            <w:r w:rsidRPr="0057465B">
              <w:rPr>
                <w:rFonts w:ascii="Arial" w:hAnsi="Arial" w:cs="Arial"/>
                <w:b/>
                <w:bCs/>
                <w:i/>
                <w:color w:val="FF0000"/>
                <w:sz w:val="20"/>
                <w:lang w:val="en-US"/>
              </w:rPr>
              <w:t xml:space="preserve"> level reviewer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81448" w:rsidRPr="00D0420A" w:rsidRDefault="00181448" w:rsidP="008F62D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i/>
                <w:color w:val="FF0000"/>
                <w:sz w:val="20"/>
                <w:lang w:val="en-US"/>
              </w:rPr>
              <w:t>3</w:t>
            </w:r>
            <w:r w:rsidRPr="0057465B">
              <w:rPr>
                <w:rFonts w:ascii="Arial" w:hAnsi="Arial" w:cs="Arial"/>
                <w:b/>
                <w:bCs/>
                <w:i/>
                <w:color w:val="FF0000"/>
                <w:sz w:val="20"/>
                <w:vertAlign w:val="superscript"/>
                <w:lang w:val="en-US"/>
              </w:rPr>
              <w:t>rd</w:t>
            </w:r>
            <w:r w:rsidRPr="0057465B">
              <w:rPr>
                <w:rFonts w:ascii="Arial" w:hAnsi="Arial" w:cs="Arial"/>
                <w:b/>
                <w:bCs/>
                <w:i/>
                <w:color w:val="FF0000"/>
                <w:sz w:val="20"/>
                <w:lang w:val="en-US"/>
              </w:rPr>
              <w:t xml:space="preserve"> level reviewer</w:t>
            </w:r>
          </w:p>
        </w:tc>
      </w:tr>
      <w:tr w:rsidR="00181448" w:rsidRPr="00D0420A" w:rsidTr="008F62D4">
        <w:trPr>
          <w:trHeight w:val="300"/>
          <w:tblHeader/>
        </w:trPr>
        <w:tc>
          <w:tcPr>
            <w:tcW w:w="41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81448" w:rsidRPr="00D0420A" w:rsidRDefault="00181448" w:rsidP="008F62D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81448" w:rsidRPr="00D0420A" w:rsidRDefault="00181448" w:rsidP="008F62D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81448" w:rsidRPr="00D0420A" w:rsidRDefault="00181448" w:rsidP="008F62D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81448" w:rsidRPr="00D0420A" w:rsidRDefault="00181448" w:rsidP="008F62D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81448" w:rsidRPr="00D0420A" w:rsidRDefault="00181448" w:rsidP="008F62D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81448" w:rsidRPr="00D0420A" w:rsidRDefault="00181448" w:rsidP="008F62D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Comments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81448" w:rsidRPr="00D0420A" w:rsidRDefault="00181448" w:rsidP="008F62D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81448" w:rsidRPr="00D0420A" w:rsidRDefault="00181448" w:rsidP="008F62D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81448" w:rsidRPr="00D0420A" w:rsidRDefault="00181448" w:rsidP="008F62D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81448" w:rsidRPr="00D0420A" w:rsidRDefault="00181448" w:rsidP="008F62D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Comments</w:t>
            </w: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81448" w:rsidRPr="00D0420A" w:rsidRDefault="00181448" w:rsidP="008F62D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81448" w:rsidRPr="00D0420A" w:rsidRDefault="00181448" w:rsidP="008F62D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81448" w:rsidRPr="00D0420A" w:rsidRDefault="00181448" w:rsidP="008F62D4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181448" w:rsidRPr="00D0420A" w:rsidRDefault="00181448" w:rsidP="008F62D4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bCs/>
                <w:sz w:val="20"/>
                <w:lang w:val="en-US"/>
              </w:rPr>
              <w:t>Comments</w:t>
            </w:r>
          </w:p>
        </w:tc>
      </w:tr>
      <w:tr w:rsidR="00181448" w:rsidRPr="00D0420A" w:rsidTr="008F62D4">
        <w:trPr>
          <w:trHeight w:val="430"/>
        </w:trPr>
        <w:tc>
          <w:tcPr>
            <w:tcW w:w="146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448" w:rsidRDefault="00181448" w:rsidP="008F62D4">
            <w:pPr>
              <w:rPr>
                <w:rFonts w:ascii="Arial" w:hAnsi="Arial" w:cs="Arial"/>
                <w:b/>
                <w:sz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lang w:val="en-US"/>
              </w:rPr>
              <w:t>CON</w:t>
            </w:r>
            <w:r w:rsidRPr="0057465B">
              <w:rPr>
                <w:rFonts w:ascii="Arial" w:hAnsi="Arial" w:cs="Arial"/>
                <w:b/>
                <w:sz w:val="20"/>
                <w:lang w:val="en-US"/>
              </w:rPr>
              <w:t>CLUDING AND REPORTING</w:t>
            </w:r>
          </w:p>
        </w:tc>
      </w:tr>
      <w:tr w:rsidR="007211E8" w:rsidRPr="00D0420A" w:rsidTr="008F62D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Was there a management letter for discussion with the management of the </w:t>
            </w:r>
            <w:proofErr w:type="spellStart"/>
            <w:r w:rsidRPr="0057465B">
              <w:rPr>
                <w:rFonts w:ascii="Arial" w:hAnsi="Arial" w:cs="Arial"/>
                <w:sz w:val="20"/>
                <w:lang w:val="en-US"/>
              </w:rPr>
              <w:t>auditee</w:t>
            </w:r>
            <w:proofErr w:type="spellEnd"/>
            <w:r w:rsidRPr="0057465B">
              <w:rPr>
                <w:rFonts w:ascii="Arial" w:hAnsi="Arial" w:cs="Arial"/>
                <w:sz w:val="20"/>
                <w:lang w:val="en-US"/>
              </w:rPr>
              <w:t xml:space="preserve">?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25992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1.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650E0"/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309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Does the management letter set out: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EE60C2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EE60C2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181448">
            <w:pPr>
              <w:pStyle w:val="ListParagraph"/>
              <w:numPr>
                <w:ilvl w:val="0"/>
                <w:numId w:val="9"/>
              </w:numPr>
              <w:ind w:left="318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Clear statement of the problem, including possible causes and consequences ( e.g. weaknesses in internal control);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1.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181448">
            <w:pPr>
              <w:pStyle w:val="ListParagraph"/>
              <w:numPr>
                <w:ilvl w:val="0"/>
                <w:numId w:val="9"/>
              </w:numPr>
              <w:ind w:left="318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Practical and cost-effective recommendations in terms of non-existing or non-functioning internal controls;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1.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31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181448">
            <w:pPr>
              <w:pStyle w:val="ListParagraph"/>
              <w:numPr>
                <w:ilvl w:val="0"/>
                <w:numId w:val="9"/>
              </w:numPr>
              <w:ind w:left="318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Comments from the </w:t>
            </w:r>
            <w:proofErr w:type="spellStart"/>
            <w:r w:rsidRPr="0057465B">
              <w:rPr>
                <w:rFonts w:ascii="Arial" w:hAnsi="Arial" w:cs="Arial"/>
                <w:sz w:val="20"/>
                <w:lang w:val="en-US"/>
              </w:rPr>
              <w:t>auditee</w:t>
            </w:r>
            <w:proofErr w:type="spellEnd"/>
            <w:r w:rsidRPr="0057465B">
              <w:rPr>
                <w:rFonts w:ascii="Arial" w:hAnsi="Arial" w:cs="Arial"/>
                <w:sz w:val="20"/>
                <w:lang w:val="en-US"/>
              </w:rPr>
              <w:t>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1.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181448">
            <w:pPr>
              <w:pStyle w:val="ListParagraph"/>
              <w:numPr>
                <w:ilvl w:val="0"/>
                <w:numId w:val="9"/>
              </w:numPr>
              <w:ind w:left="318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Conclusion by auditor whether the matter is resolved, unresolved and whether it will be included in the </w:t>
            </w:r>
            <w:r>
              <w:rPr>
                <w:rFonts w:ascii="Arial" w:hAnsi="Arial" w:cs="Arial"/>
                <w:sz w:val="20"/>
                <w:lang w:val="en-US"/>
              </w:rPr>
              <w:t>auditor’s report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1.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218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3.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Where issues in the draft management letter were resolved, was this adequately evidenced on file?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1.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lastRenderedPageBreak/>
              <w:t>4.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Was the management letter signed by the person</w:t>
            </w:r>
            <w:r>
              <w:rPr>
                <w:rFonts w:ascii="Arial" w:hAnsi="Arial" w:cs="Arial"/>
                <w:sz w:val="20"/>
                <w:lang w:val="en-US"/>
              </w:rPr>
              <w:t xml:space="preserve"> with delegated responsibility for the audit</w:t>
            </w:r>
            <w:r w:rsidRPr="0057465B">
              <w:rPr>
                <w:rFonts w:ascii="Arial" w:hAnsi="Arial" w:cs="Arial"/>
                <w:sz w:val="20"/>
                <w:lang w:val="en-US"/>
              </w:rPr>
              <w:t xml:space="preserve">?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1.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5.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Was there adequate communication with the </w:t>
            </w:r>
            <w:proofErr w:type="spellStart"/>
            <w:r w:rsidRPr="0057465B">
              <w:rPr>
                <w:rFonts w:ascii="Arial" w:hAnsi="Arial" w:cs="Arial"/>
                <w:sz w:val="20"/>
                <w:lang w:val="en-US"/>
              </w:rPr>
              <w:t>auditee</w:t>
            </w:r>
            <w:proofErr w:type="spellEnd"/>
            <w:r w:rsidRPr="0057465B">
              <w:rPr>
                <w:rFonts w:ascii="Arial" w:hAnsi="Arial" w:cs="Arial"/>
                <w:sz w:val="20"/>
                <w:lang w:val="en-US"/>
              </w:rPr>
              <w:t xml:space="preserve"> throughout the audit and with the compilation of the final management letter?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</w:t>
            </w:r>
            <w:r>
              <w:rPr>
                <w:rFonts w:ascii="Arial" w:hAnsi="Arial" w:cs="Arial"/>
                <w:sz w:val="20"/>
                <w:lang w:val="en-US"/>
              </w:rPr>
              <w:t>6</w:t>
            </w:r>
            <w:r w:rsidRPr="0057465B">
              <w:rPr>
                <w:rFonts w:ascii="Arial" w:hAnsi="Arial" w:cs="Arial"/>
                <w:sz w:val="20"/>
                <w:lang w:val="en-US"/>
              </w:rPr>
              <w:t>0</w:t>
            </w:r>
          </w:p>
          <w:p w:rsidR="007211E8" w:rsidRPr="00D0420A" w:rsidRDefault="007211E8" w:rsidP="008F62D4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1.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6.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Were minutes taken at meetings with the management of the </w:t>
            </w:r>
            <w:proofErr w:type="spellStart"/>
            <w:r w:rsidRPr="0057465B">
              <w:rPr>
                <w:rFonts w:ascii="Arial" w:hAnsi="Arial" w:cs="Arial"/>
                <w:sz w:val="20"/>
                <w:lang w:val="en-US"/>
              </w:rPr>
              <w:t>auditee</w:t>
            </w:r>
            <w:proofErr w:type="spellEnd"/>
            <w:r w:rsidRPr="0057465B">
              <w:rPr>
                <w:rFonts w:ascii="Arial" w:hAnsi="Arial" w:cs="Arial"/>
                <w:sz w:val="20"/>
                <w:lang w:val="en-US"/>
              </w:rPr>
              <w:t xml:space="preserve"> and were these minutes included in the audit file?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7.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344"/>
        </w:trPr>
        <w:tc>
          <w:tcPr>
            <w:tcW w:w="146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pPr>
              <w:rPr>
                <w:rFonts w:ascii="Arial" w:hAnsi="Arial" w:cs="Arial"/>
                <w:b/>
                <w:sz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lang w:val="en-US"/>
              </w:rPr>
              <w:t>Auditor’s report</w:t>
            </w:r>
          </w:p>
        </w:tc>
      </w:tr>
      <w:tr w:rsidR="007211E8" w:rsidRPr="00D0420A" w:rsidTr="008F62D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7.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Were all significant matters identified in the management letter addressed in the draft </w:t>
            </w:r>
            <w:r>
              <w:rPr>
                <w:rFonts w:ascii="Arial" w:hAnsi="Arial" w:cs="Arial"/>
                <w:sz w:val="20"/>
                <w:lang w:val="en-US"/>
              </w:rPr>
              <w:t>auditor’s report</w:t>
            </w:r>
            <w:r w:rsidRPr="0057465B">
              <w:rPr>
                <w:rFonts w:ascii="Arial" w:hAnsi="Arial" w:cs="Arial"/>
                <w:sz w:val="20"/>
                <w:lang w:val="en-US"/>
              </w:rPr>
              <w:t xml:space="preserve">?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2.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8.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Did reported findings have relevant supporting documentation such as working papers and audit evidence.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2.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49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9.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Did the </w:t>
            </w:r>
            <w:r>
              <w:rPr>
                <w:rFonts w:ascii="Arial" w:hAnsi="Arial" w:cs="Arial"/>
                <w:sz w:val="20"/>
                <w:lang w:val="en-US"/>
              </w:rPr>
              <w:t>auditor’s report</w:t>
            </w:r>
            <w:r w:rsidRPr="0057465B">
              <w:rPr>
                <w:rFonts w:ascii="Arial" w:hAnsi="Arial" w:cs="Arial"/>
                <w:sz w:val="20"/>
                <w:lang w:val="en-US"/>
              </w:rPr>
              <w:t xml:space="preserve"> contain the following information: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EE60C2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EE60C2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519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181448">
            <w:pPr>
              <w:pStyle w:val="ListParagraph"/>
              <w:numPr>
                <w:ilvl w:val="0"/>
                <w:numId w:val="11"/>
              </w:numPr>
              <w:ind w:left="411" w:hanging="284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Objective or scope of the audit;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2.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55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181448">
            <w:pPr>
              <w:pStyle w:val="ListParagraph"/>
              <w:numPr>
                <w:ilvl w:val="0"/>
                <w:numId w:val="11"/>
              </w:numPr>
              <w:ind w:left="411" w:hanging="284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Expression of opinion on the financial statements; and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2.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181448">
            <w:pPr>
              <w:pStyle w:val="ListParagraph"/>
              <w:numPr>
                <w:ilvl w:val="0"/>
                <w:numId w:val="11"/>
              </w:numPr>
              <w:ind w:left="411" w:hanging="284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Identification of the financial statements and the financial year to which it refers?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2.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36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10.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Were individual conclusions for the separate components updated with management comments, reviewed, </w:t>
            </w:r>
            <w:proofErr w:type="spellStart"/>
            <w:r w:rsidRPr="0057465B">
              <w:rPr>
                <w:rFonts w:ascii="Arial" w:hAnsi="Arial" w:cs="Arial"/>
                <w:sz w:val="20"/>
                <w:lang w:val="en-US"/>
              </w:rPr>
              <w:t>summarised</w:t>
            </w:r>
            <w:proofErr w:type="spellEnd"/>
            <w:r w:rsidRPr="0057465B">
              <w:rPr>
                <w:rFonts w:ascii="Arial" w:hAnsi="Arial" w:cs="Arial"/>
                <w:sz w:val="20"/>
                <w:lang w:val="en-US"/>
              </w:rPr>
              <w:t xml:space="preserve"> and consolidated into a final </w:t>
            </w:r>
            <w:r>
              <w:rPr>
                <w:rFonts w:ascii="Arial" w:hAnsi="Arial" w:cs="Arial"/>
                <w:sz w:val="20"/>
                <w:lang w:val="en-US"/>
              </w:rPr>
              <w:t>auditor’s report</w:t>
            </w:r>
            <w:r w:rsidRPr="0057465B">
              <w:rPr>
                <w:rFonts w:ascii="Arial" w:hAnsi="Arial" w:cs="Arial"/>
                <w:sz w:val="20"/>
                <w:lang w:val="en-US"/>
              </w:rPr>
              <w:t xml:space="preserve">?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2.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lastRenderedPageBreak/>
              <w:t>11.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Was the appropriate audit opinion expressed based on the supporting working papers?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1700</w:t>
            </w:r>
            <w:r>
              <w:rPr>
                <w:rFonts w:ascii="Arial" w:hAnsi="Arial" w:cs="Arial"/>
                <w:sz w:val="20"/>
                <w:lang w:val="en-US"/>
              </w:rPr>
              <w:t>,</w:t>
            </w:r>
          </w:p>
          <w:p w:rsidR="007211E8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1500</w:t>
            </w:r>
            <w:r>
              <w:rPr>
                <w:rFonts w:ascii="Arial" w:hAnsi="Arial" w:cs="Arial"/>
                <w:sz w:val="20"/>
                <w:lang w:val="en-US"/>
              </w:rPr>
              <w:t xml:space="preserve">, </w:t>
            </w:r>
            <w:r w:rsidRPr="0057465B">
              <w:rPr>
                <w:rFonts w:ascii="Arial" w:hAnsi="Arial" w:cs="Arial"/>
                <w:sz w:val="20"/>
                <w:lang w:val="en-US"/>
              </w:rPr>
              <w:t>1230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2.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5061ED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12.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5061ED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Is the format and content of the </w:t>
            </w:r>
            <w:r>
              <w:rPr>
                <w:rFonts w:ascii="Arial" w:hAnsi="Arial" w:cs="Arial"/>
                <w:sz w:val="20"/>
                <w:lang w:val="en-US"/>
              </w:rPr>
              <w:t>auditor’s report</w:t>
            </w:r>
            <w:r w:rsidRPr="0057465B">
              <w:rPr>
                <w:rFonts w:ascii="Arial" w:hAnsi="Arial" w:cs="Arial"/>
                <w:sz w:val="20"/>
                <w:lang w:val="en-US"/>
              </w:rPr>
              <w:t xml:space="preserve"> in accordance with the applicable standards?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5061ED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2.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5061ED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13.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5061ED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Are reporting findings clear, factual and adequately summarized?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5061ED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2.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5061ED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14.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5061ED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Have target dates for reporting been achieved or otherwise valid reasons supplied?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5061ED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5061E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275"/>
        </w:trPr>
        <w:tc>
          <w:tcPr>
            <w:tcW w:w="146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pPr>
              <w:rPr>
                <w:rFonts w:ascii="Arial" w:hAnsi="Arial" w:cs="Arial"/>
                <w:b/>
                <w:sz w:val="20"/>
                <w:lang w:val="en-US"/>
              </w:rPr>
            </w:pPr>
            <w:r w:rsidRPr="0057465B">
              <w:rPr>
                <w:rFonts w:ascii="Arial" w:hAnsi="Arial" w:cs="Arial"/>
                <w:b/>
                <w:sz w:val="20"/>
                <w:lang w:val="en-US"/>
              </w:rPr>
              <w:t xml:space="preserve">AUDIT DOCUMENTATION </w:t>
            </w:r>
          </w:p>
        </w:tc>
      </w:tr>
      <w:tr w:rsidR="007211E8" w:rsidRPr="00D0420A" w:rsidTr="008F62D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15.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rPr>
                <w:rFonts w:ascii="Arial" w:hAnsi="Arial" w:cs="Arial"/>
                <w:b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Generally, do the audit working papers, the audit procedures carried out, and the results of the audit procedures support and confirm the audit opinion furnished?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24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16.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Do the working papers: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55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181448">
            <w:pPr>
              <w:pStyle w:val="ListParagraph"/>
              <w:numPr>
                <w:ilvl w:val="0"/>
                <w:numId w:val="8"/>
              </w:numPr>
              <w:ind w:left="318" w:hanging="284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Include indexing/signatures and dating by preparer and reviewer?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579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181448">
            <w:pPr>
              <w:pStyle w:val="ListParagraph"/>
              <w:numPr>
                <w:ilvl w:val="0"/>
                <w:numId w:val="8"/>
              </w:numPr>
              <w:ind w:left="318" w:hanging="284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 xml:space="preserve">Indicate the meanings of audit </w:t>
            </w:r>
            <w:proofErr w:type="spellStart"/>
            <w:r w:rsidRPr="0057465B">
              <w:rPr>
                <w:rFonts w:ascii="Arial" w:hAnsi="Arial" w:cs="Arial"/>
                <w:sz w:val="20"/>
                <w:lang w:val="en-US"/>
              </w:rPr>
              <w:t>tickmarks</w:t>
            </w:r>
            <w:proofErr w:type="spellEnd"/>
            <w:r w:rsidRPr="0057465B">
              <w:rPr>
                <w:rFonts w:ascii="Arial" w:hAnsi="Arial" w:cs="Arial"/>
                <w:sz w:val="20"/>
                <w:lang w:val="en-US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47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181448">
            <w:pPr>
              <w:pStyle w:val="ListParagraph"/>
              <w:numPr>
                <w:ilvl w:val="0"/>
                <w:numId w:val="8"/>
              </w:numPr>
              <w:ind w:left="318" w:hanging="284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Indicate the source of information?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35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181448">
            <w:pPr>
              <w:pStyle w:val="ListParagraph"/>
              <w:numPr>
                <w:ilvl w:val="0"/>
                <w:numId w:val="8"/>
              </w:numPr>
              <w:ind w:left="318" w:hanging="284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Indicate the procedure executed?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181448">
            <w:pPr>
              <w:pStyle w:val="ListParagraph"/>
              <w:numPr>
                <w:ilvl w:val="0"/>
                <w:numId w:val="8"/>
              </w:numPr>
              <w:ind w:left="318" w:hanging="284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Indicate the purpose of photocopied or scanned in documents?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181448">
            <w:pPr>
              <w:pStyle w:val="ListParagraph"/>
              <w:numPr>
                <w:ilvl w:val="0"/>
                <w:numId w:val="8"/>
              </w:numPr>
              <w:ind w:left="318" w:hanging="284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Indicate that all schedules, prepared by the audited entity, have been cast &amp; cross cast?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372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181448">
            <w:pPr>
              <w:pStyle w:val="ListParagraph"/>
              <w:numPr>
                <w:ilvl w:val="0"/>
                <w:numId w:val="8"/>
              </w:numPr>
              <w:ind w:left="318" w:hanging="284"/>
              <w:rPr>
                <w:rFonts w:ascii="Arial" w:hAnsi="Arial" w:cs="Arial"/>
                <w:sz w:val="20"/>
                <w:lang w:val="en-US"/>
              </w:rPr>
            </w:pPr>
            <w:r w:rsidRPr="0057465B">
              <w:rPr>
                <w:rFonts w:ascii="Arial" w:hAnsi="Arial" w:cs="Arial"/>
                <w:sz w:val="20"/>
                <w:lang w:val="en-US"/>
              </w:rPr>
              <w:t>Conclude on the work performed?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EE60C2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Tr="008F62D4">
        <w:trPr>
          <w:trHeight w:val="344"/>
        </w:trPr>
        <w:tc>
          <w:tcPr>
            <w:tcW w:w="1460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pPr>
              <w:rPr>
                <w:rFonts w:ascii="Arial" w:hAnsi="Arial" w:cs="Arial"/>
                <w:sz w:val="20"/>
                <w:lang w:val="en-US"/>
              </w:rPr>
            </w:pPr>
            <w:r w:rsidRPr="00F328FE">
              <w:rPr>
                <w:rFonts w:ascii="Arial" w:hAnsi="Arial" w:cs="Arial"/>
                <w:b/>
                <w:sz w:val="20"/>
                <w:lang w:val="en-US"/>
              </w:rPr>
              <w:t xml:space="preserve">ENGAGEMENT QUALITY CONTROL REVIEW </w:t>
            </w:r>
          </w:p>
        </w:tc>
      </w:tr>
      <w:tr w:rsidR="007211E8" w:rsidRPr="00D0420A" w:rsidTr="008F62D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17.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rPr>
                <w:rFonts w:ascii="Arial" w:hAnsi="Arial" w:cs="Arial"/>
                <w:b/>
                <w:sz w:val="20"/>
                <w:lang w:val="en-US"/>
              </w:rPr>
            </w:pPr>
            <w:r w:rsidRPr="00F328FE">
              <w:rPr>
                <w:rFonts w:ascii="Arial" w:hAnsi="Arial" w:cs="Arial"/>
                <w:sz w:val="20"/>
                <w:lang w:val="en-US"/>
              </w:rPr>
              <w:t>Where the audit has been selected for a engagement quality control review identify whether the following was performed: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E70EF0"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rPr>
                <w:rFonts w:ascii="Arial" w:hAnsi="Arial" w:cs="Arial"/>
                <w:sz w:val="20"/>
                <w:lang w:val="en-US"/>
              </w:rPr>
            </w:pPr>
            <w:r w:rsidRPr="003C542E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No engagement quality control review has been planned and performed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rPr>
                <w:rFonts w:ascii="Arial" w:hAnsi="Arial" w:cs="Arial"/>
                <w:sz w:val="20"/>
                <w:lang w:val="en-US"/>
              </w:rPr>
            </w:pPr>
            <w:r w:rsidRPr="003C542E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rPr>
                <w:rFonts w:ascii="Arial" w:hAnsi="Arial" w:cs="Arial"/>
                <w:sz w:val="20"/>
                <w:lang w:val="en-US"/>
              </w:rPr>
            </w:pPr>
            <w:r w:rsidRPr="003C542E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459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181448">
            <w:pPr>
              <w:pStyle w:val="ListParagraph"/>
              <w:numPr>
                <w:ilvl w:val="0"/>
                <w:numId w:val="10"/>
              </w:numPr>
              <w:ind w:left="318" w:hanging="284"/>
              <w:rPr>
                <w:rFonts w:ascii="Arial" w:hAnsi="Arial" w:cs="Arial"/>
                <w:sz w:val="20"/>
                <w:lang w:val="en-US"/>
              </w:rPr>
            </w:pPr>
            <w:r w:rsidRPr="00B05BC6">
              <w:rPr>
                <w:rFonts w:ascii="Arial" w:hAnsi="Arial" w:cs="Arial"/>
                <w:sz w:val="20"/>
                <w:lang w:val="en-US"/>
              </w:rPr>
              <w:t>Was a suitably qualified reviewer appointed?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E70EF0"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2C59A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2C59A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2C59A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B05BC6" w:rsidRDefault="007211E8" w:rsidP="00181448">
            <w:pPr>
              <w:pStyle w:val="ListParagraph"/>
              <w:numPr>
                <w:ilvl w:val="0"/>
                <w:numId w:val="10"/>
              </w:numPr>
              <w:ind w:left="318" w:hanging="284"/>
              <w:rPr>
                <w:rFonts w:ascii="Arial" w:hAnsi="Arial" w:cs="Arial"/>
                <w:sz w:val="20"/>
                <w:lang w:val="en-US"/>
              </w:rPr>
            </w:pPr>
            <w:r w:rsidRPr="00B05BC6">
              <w:rPr>
                <w:rFonts w:ascii="Arial" w:hAnsi="Arial" w:cs="Arial"/>
                <w:sz w:val="20"/>
                <w:lang w:val="en-US"/>
              </w:rPr>
              <w:t xml:space="preserve">Has the engagement quality control review been performed including a review of the draft </w:t>
            </w:r>
            <w:r>
              <w:rPr>
                <w:rFonts w:ascii="Arial" w:hAnsi="Arial" w:cs="Arial"/>
                <w:sz w:val="20"/>
                <w:lang w:val="en-US"/>
              </w:rPr>
              <w:t>auditor’s report</w:t>
            </w:r>
            <w:r w:rsidRPr="00B05BC6">
              <w:rPr>
                <w:rFonts w:ascii="Arial" w:hAnsi="Arial" w:cs="Arial"/>
                <w:sz w:val="20"/>
                <w:lang w:val="en-US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E70EF0"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2C59A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2C59A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2C59A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56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B05BC6" w:rsidRDefault="007211E8" w:rsidP="00181448">
            <w:pPr>
              <w:pStyle w:val="ListParagraph"/>
              <w:numPr>
                <w:ilvl w:val="0"/>
                <w:numId w:val="10"/>
              </w:numPr>
              <w:ind w:left="318" w:hanging="284"/>
              <w:rPr>
                <w:rFonts w:ascii="Arial" w:hAnsi="Arial" w:cs="Arial"/>
                <w:sz w:val="20"/>
                <w:lang w:val="en-US"/>
              </w:rPr>
            </w:pPr>
            <w:r w:rsidRPr="00B05BC6">
              <w:rPr>
                <w:rFonts w:ascii="Arial" w:hAnsi="Arial" w:cs="Arial"/>
                <w:sz w:val="20"/>
                <w:lang w:val="en-US"/>
              </w:rPr>
              <w:t>Were any differences in opinion adequately resolved?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E70EF0"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2C59A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2C59A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2C59A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B05BC6" w:rsidRDefault="007211E8" w:rsidP="00181448">
            <w:pPr>
              <w:pStyle w:val="ListParagraph"/>
              <w:numPr>
                <w:ilvl w:val="0"/>
                <w:numId w:val="10"/>
              </w:numPr>
              <w:ind w:left="318" w:hanging="284"/>
              <w:rPr>
                <w:rFonts w:ascii="Arial" w:hAnsi="Arial" w:cs="Arial"/>
                <w:sz w:val="20"/>
                <w:lang w:val="en-US"/>
              </w:rPr>
            </w:pPr>
            <w:r w:rsidRPr="00B05BC6">
              <w:rPr>
                <w:rFonts w:ascii="Arial" w:hAnsi="Arial" w:cs="Arial"/>
                <w:sz w:val="20"/>
                <w:lang w:val="en-US"/>
              </w:rPr>
              <w:t>Was a discussion held on significant findings with the engagement quality control reviewer?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E70EF0"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2C59A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2C59A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2C59A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7211E8" w:rsidRPr="00D0420A" w:rsidTr="008F62D4">
        <w:trPr>
          <w:trHeight w:val="671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B05BC6" w:rsidRDefault="007211E8" w:rsidP="00181448">
            <w:pPr>
              <w:pStyle w:val="ListParagraph"/>
              <w:numPr>
                <w:ilvl w:val="0"/>
                <w:numId w:val="10"/>
              </w:numPr>
              <w:ind w:left="318" w:hanging="284"/>
              <w:rPr>
                <w:rFonts w:ascii="Arial" w:hAnsi="Arial" w:cs="Arial"/>
                <w:sz w:val="20"/>
                <w:lang w:val="en-US"/>
              </w:rPr>
            </w:pPr>
            <w:r w:rsidRPr="00B05BC6">
              <w:rPr>
                <w:rFonts w:ascii="Arial" w:hAnsi="Arial" w:cs="Arial"/>
                <w:sz w:val="20"/>
                <w:lang w:val="en-US"/>
              </w:rPr>
              <w:t xml:space="preserve">Have all the findings been considered and resolved with the audit team before the issuance of the </w:t>
            </w:r>
            <w:r>
              <w:rPr>
                <w:rFonts w:ascii="Arial" w:hAnsi="Arial" w:cs="Arial"/>
                <w:sz w:val="20"/>
                <w:lang w:val="en-US"/>
              </w:rPr>
              <w:t>auditor’s report</w:t>
            </w:r>
            <w:r w:rsidRPr="00B05BC6">
              <w:rPr>
                <w:rFonts w:ascii="Arial" w:hAnsi="Arial" w:cs="Arial"/>
                <w:sz w:val="20"/>
                <w:lang w:val="en-US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E70EF0"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2C59A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0F100B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2C59A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Default="007211E8" w:rsidP="008F62D4">
            <w:r w:rsidRPr="002C59A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211E8" w:rsidRPr="00D0420A" w:rsidRDefault="007211E8" w:rsidP="008F62D4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</w:tbl>
    <w:p w:rsidR="00181448" w:rsidRDefault="00181448" w:rsidP="00E02E2E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sz w:val="20"/>
        </w:rPr>
      </w:pPr>
    </w:p>
    <w:p w:rsidR="00181448" w:rsidRDefault="00181448" w:rsidP="00E02E2E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sz w:val="20"/>
        </w:rPr>
      </w:pPr>
    </w:p>
    <w:p w:rsidR="00181448" w:rsidRPr="000F100B" w:rsidRDefault="00181448" w:rsidP="00E02E2E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sz w:val="20"/>
        </w:rPr>
      </w:pPr>
    </w:p>
    <w:tbl>
      <w:tblPr>
        <w:tblW w:w="9072" w:type="dxa"/>
        <w:tblInd w:w="108" w:type="dxa"/>
        <w:tblLayout w:type="fixed"/>
        <w:tblLook w:val="0000"/>
      </w:tblPr>
      <w:tblGrid>
        <w:gridCol w:w="540"/>
        <w:gridCol w:w="3855"/>
        <w:gridCol w:w="1276"/>
        <w:gridCol w:w="708"/>
        <w:gridCol w:w="567"/>
        <w:gridCol w:w="566"/>
        <w:gridCol w:w="1560"/>
      </w:tblGrid>
      <w:tr w:rsidR="00E02E2E" w:rsidRPr="000F100B" w:rsidTr="0038131A">
        <w:trPr>
          <w:trHeight w:val="30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02E2E" w:rsidRPr="000F100B" w:rsidRDefault="00E02E2E" w:rsidP="000A0636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E2E" w:rsidRPr="000F100B" w:rsidRDefault="00E02E2E" w:rsidP="000A0636">
            <w:pPr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E2E" w:rsidRPr="000F100B" w:rsidRDefault="00E02E2E" w:rsidP="000A0636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lang w:val="en-US"/>
              </w:rPr>
              <w:t>ISSAI 1Ref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E2E" w:rsidRPr="000F100B" w:rsidRDefault="00E02E2E" w:rsidP="000A0636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E2E" w:rsidRPr="000F100B" w:rsidRDefault="00E02E2E" w:rsidP="000A0636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E2E" w:rsidRPr="000F100B" w:rsidRDefault="00E02E2E" w:rsidP="000A0636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E2E" w:rsidRPr="000F100B" w:rsidRDefault="00E02E2E" w:rsidP="000A0636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lang w:val="en-US"/>
              </w:rPr>
              <w:t>Comments</w:t>
            </w:r>
          </w:p>
        </w:tc>
      </w:tr>
      <w:tr w:rsidR="00D15F96" w:rsidRPr="000F100B" w:rsidTr="008F62D4">
        <w:trPr>
          <w:trHeight w:val="30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F96" w:rsidRPr="000F100B" w:rsidRDefault="00D15F96" w:rsidP="000A0636">
            <w:pPr>
              <w:jc w:val="both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lang w:val="en-US"/>
              </w:rPr>
              <w:t>AUDIT REPORT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F96" w:rsidRPr="000F100B" w:rsidRDefault="00D15F96" w:rsidP="000A0636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F96" w:rsidRDefault="00D15F9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F96" w:rsidRPr="000F100B" w:rsidRDefault="00D15F96" w:rsidP="000A0636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F96" w:rsidRPr="000F100B" w:rsidRDefault="00D15F96" w:rsidP="000A0636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5F96" w:rsidRPr="000F100B" w:rsidRDefault="00D15F96" w:rsidP="000A0636">
            <w:pPr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</w:tr>
      <w:tr w:rsidR="00AA1BB5" w:rsidRPr="000F100B" w:rsidTr="0038131A">
        <w:trPr>
          <w:trHeight w:val="4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BB5" w:rsidRPr="000F100B" w:rsidRDefault="00AA1BB5" w:rsidP="000A06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lastRenderedPageBreak/>
              <w:t>76.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BB5" w:rsidRPr="000F100B" w:rsidRDefault="00AA1BB5" w:rsidP="000A06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Were all significant matters identified in the management letter addressed in the audit report?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BB5" w:rsidRPr="000F100B" w:rsidRDefault="00AA1BB5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700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BB5" w:rsidRDefault="00AA1BB5">
            <w:r w:rsidRPr="0042498B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BB5" w:rsidRPr="000F100B" w:rsidRDefault="00AA1BB5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BB5" w:rsidRPr="000F100B" w:rsidRDefault="00AA1BB5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BB5" w:rsidRPr="000F100B" w:rsidRDefault="00AA1BB5" w:rsidP="00AA1BB5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2.</w:t>
            </w:r>
          </w:p>
        </w:tc>
      </w:tr>
      <w:tr w:rsidR="00AA1BB5" w:rsidRPr="000F100B" w:rsidTr="0038131A">
        <w:trPr>
          <w:trHeight w:val="3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BB5" w:rsidRPr="000F100B" w:rsidRDefault="00AA1BB5" w:rsidP="000A06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77.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BB5" w:rsidRPr="000F100B" w:rsidRDefault="00AA1BB5" w:rsidP="000A06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Did reported findings have relevant supporting documentation such as working papers and audit evidence.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BB5" w:rsidRPr="000F100B" w:rsidRDefault="00AA1BB5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BB5" w:rsidRDefault="00AA1BB5">
            <w:r w:rsidRPr="0043393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BB5" w:rsidRPr="000F100B" w:rsidRDefault="00AA1BB5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BB5" w:rsidRPr="000F100B" w:rsidRDefault="00AA1BB5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BB5" w:rsidRPr="000F100B" w:rsidRDefault="00AA1BB5" w:rsidP="00B245DA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2.</w:t>
            </w:r>
          </w:p>
        </w:tc>
      </w:tr>
      <w:tr w:rsidR="0021298D" w:rsidRPr="000F100B" w:rsidTr="0038131A">
        <w:trPr>
          <w:trHeight w:val="5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78.</w:t>
            </w:r>
          </w:p>
        </w:tc>
        <w:tc>
          <w:tcPr>
            <w:tcW w:w="385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Did the audit report contain the following information: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Default="0021298D">
            <w:r w:rsidRPr="0043393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B245DA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2.</w:t>
            </w:r>
          </w:p>
        </w:tc>
      </w:tr>
      <w:tr w:rsidR="0021298D" w:rsidRPr="000F100B" w:rsidTr="0038131A">
        <w:trPr>
          <w:trHeight w:val="66"/>
        </w:trPr>
        <w:tc>
          <w:tcPr>
            <w:tcW w:w="54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E02E2E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Objective or scope of the audit;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700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Default="0021298D">
            <w:r w:rsidRPr="0043393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B245DA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2.</w:t>
            </w:r>
          </w:p>
        </w:tc>
      </w:tr>
      <w:tr w:rsidR="0021298D" w:rsidRPr="000F100B" w:rsidTr="0038131A">
        <w:trPr>
          <w:trHeight w:val="152"/>
        </w:trPr>
        <w:tc>
          <w:tcPr>
            <w:tcW w:w="54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E02E2E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Expression of opinion on the financial statements; and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700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Default="0021298D">
            <w:r w:rsidRPr="0043393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B245DA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2.</w:t>
            </w:r>
          </w:p>
        </w:tc>
      </w:tr>
      <w:tr w:rsidR="0021298D" w:rsidRPr="000F100B" w:rsidTr="0038131A">
        <w:trPr>
          <w:trHeight w:val="152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E02E2E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Identification of the financial statements and the financial year to which it refers?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700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Default="0021298D">
            <w:r w:rsidRPr="0043393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B245DA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2.</w:t>
            </w:r>
          </w:p>
        </w:tc>
      </w:tr>
      <w:tr w:rsidR="0021298D" w:rsidRPr="000F100B" w:rsidTr="0038131A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79.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Was the correct audit opinion expressed based on the supporting working papers?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700</w:t>
            </w:r>
          </w:p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500</w:t>
            </w:r>
          </w:p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Default="0021298D">
            <w:r w:rsidRPr="0043393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B245DA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2.</w:t>
            </w:r>
          </w:p>
        </w:tc>
      </w:tr>
      <w:tr w:rsidR="0021298D" w:rsidRPr="000F100B" w:rsidTr="0038131A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80.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Is the format and content of the audit report in accordance with the applicable standards?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700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Default="0021298D">
            <w:r w:rsidRPr="00C27C78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B245DA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2.</w:t>
            </w:r>
          </w:p>
        </w:tc>
      </w:tr>
      <w:tr w:rsidR="0021298D" w:rsidRPr="000F100B" w:rsidTr="0038131A">
        <w:trPr>
          <w:trHeight w:val="53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81.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Are reporting findings understandable, factual and adequately summarized?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700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Default="0021298D">
            <w:r w:rsidRPr="00C27C78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B245DA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2.</w:t>
            </w:r>
          </w:p>
        </w:tc>
      </w:tr>
      <w:tr w:rsidR="0021298D" w:rsidRPr="000F100B" w:rsidTr="0038131A">
        <w:trPr>
          <w:trHeight w:val="53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82.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Were individual conclusions for the separate components reviewed, </w:t>
            </w:r>
            <w:proofErr w:type="spellStart"/>
            <w:r w:rsidRPr="00CC4535">
              <w:rPr>
                <w:rFonts w:ascii="Arial" w:hAnsi="Arial" w:cs="Arial"/>
                <w:sz w:val="20"/>
                <w:lang w:val="en-US"/>
              </w:rPr>
              <w:t>summarised</w:t>
            </w:r>
            <w:proofErr w:type="spellEnd"/>
            <w:r w:rsidRPr="00CC4535">
              <w:rPr>
                <w:rFonts w:ascii="Arial" w:hAnsi="Arial" w:cs="Arial"/>
                <w:sz w:val="20"/>
                <w:lang w:val="en-US"/>
              </w:rPr>
              <w:t xml:space="preserve"> and consolidated into a final audit report?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Default="0021298D">
            <w:r w:rsidRPr="00C27C78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B245DA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2.</w:t>
            </w:r>
          </w:p>
        </w:tc>
      </w:tr>
      <w:tr w:rsidR="0021298D" w:rsidRPr="000F100B" w:rsidTr="0038131A">
        <w:trPr>
          <w:trHeight w:val="27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83.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Have target dates for reporting been achieved or otherwise valid reasons supplied?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220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Default="0021298D">
            <w:r w:rsidRPr="00C27C78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B245DA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21298D" w:rsidRPr="000F100B" w:rsidTr="0038131A">
        <w:trPr>
          <w:trHeight w:val="5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84.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Is the emphasis of matter points adding value to the reader of the financial statements?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706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Default="0021298D">
            <w:r w:rsidRPr="00C27C78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B245DA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2.</w:t>
            </w:r>
          </w:p>
        </w:tc>
      </w:tr>
      <w:tr w:rsidR="0021298D" w:rsidRPr="000F100B" w:rsidTr="0038131A">
        <w:trPr>
          <w:trHeight w:val="3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85.</w:t>
            </w: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Generally, do the audit working papers, the audit procedures carried out, and the results of the audit procedures support and confirm the audit opinion furnished?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Default="0021298D">
            <w:r w:rsidRPr="00A96B82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21298D" w:rsidRPr="000F100B" w:rsidTr="0038131A">
        <w:trPr>
          <w:trHeight w:val="19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lastRenderedPageBreak/>
              <w:t>86.</w:t>
            </w: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Do the working papers: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Default="0021298D">
            <w:r w:rsidRPr="00A96B82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21298D" w:rsidRPr="000F100B" w:rsidTr="0038131A">
        <w:trPr>
          <w:trHeight w:val="3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E02E2E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Include indexing/signatures and dating by preparer and reviewer?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Default="0021298D">
            <w:r w:rsidRPr="00A96B82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21298D" w:rsidRPr="000F100B" w:rsidTr="0038131A">
        <w:trPr>
          <w:trHeight w:val="3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E02E2E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 xml:space="preserve">Indicate the meanings of audit </w:t>
            </w:r>
            <w:proofErr w:type="spellStart"/>
            <w:r w:rsidRPr="00CC4535">
              <w:rPr>
                <w:rFonts w:ascii="Arial" w:hAnsi="Arial" w:cs="Arial"/>
                <w:sz w:val="20"/>
                <w:lang w:val="en-US"/>
              </w:rPr>
              <w:t>tickmarks</w:t>
            </w:r>
            <w:proofErr w:type="spellEnd"/>
            <w:r w:rsidRPr="00CC4535">
              <w:rPr>
                <w:rFonts w:ascii="Arial" w:hAnsi="Arial" w:cs="Arial"/>
                <w:sz w:val="20"/>
                <w:lang w:val="en-US"/>
              </w:rPr>
              <w:t>?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Default="0021298D">
            <w:r w:rsidRPr="00B25B6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Where applicable</w:t>
            </w:r>
          </w:p>
        </w:tc>
      </w:tr>
      <w:tr w:rsidR="0021298D" w:rsidRPr="000F100B" w:rsidTr="0038131A">
        <w:trPr>
          <w:trHeight w:val="2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E02E2E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Indicate the source of information?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Default="0021298D">
            <w:r w:rsidRPr="00B25B6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21298D" w:rsidRPr="000F100B" w:rsidTr="0038131A">
        <w:trPr>
          <w:trHeight w:val="3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E02E2E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Indicate the procedure executed?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Default="0021298D">
            <w:r w:rsidRPr="00B25B6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21298D" w:rsidRPr="000F100B" w:rsidTr="0038131A">
        <w:trPr>
          <w:trHeight w:val="3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E02E2E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Indicate the purpose of photocopied or scanned in documents?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Default="0021298D">
            <w:r w:rsidRPr="00B25B6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21298D" w:rsidRPr="000F100B" w:rsidTr="0038131A">
        <w:trPr>
          <w:trHeight w:val="3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E02E2E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Indicate that all schedules, prepared by the audited entity, have been cast &amp; cross cast?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</w:t>
            </w:r>
            <w:r w:rsidRPr="00CC4535">
              <w:rPr>
                <w:rFonts w:ascii="Arial" w:hAnsi="Arial" w:cs="Arial"/>
                <w:sz w:val="20"/>
                <w:lang w:val="en-US"/>
              </w:rPr>
              <w:t>230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Default="0021298D">
            <w:r w:rsidRPr="002728F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21298D" w:rsidRPr="000F100B" w:rsidTr="0038131A">
        <w:trPr>
          <w:trHeight w:val="3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E02E2E">
            <w:pPr>
              <w:numPr>
                <w:ilvl w:val="0"/>
                <w:numId w:val="1"/>
              </w:numPr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Conclude on the work performed?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Default="0021298D">
            <w:r w:rsidRPr="002728FC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21298D" w:rsidRPr="000F100B" w:rsidTr="0038131A">
        <w:trPr>
          <w:trHeight w:val="395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rPr>
                <w:rFonts w:ascii="Arial" w:hAnsi="Arial" w:cs="Arial"/>
                <w:b/>
                <w:sz w:val="20"/>
                <w:lang w:val="en-US"/>
              </w:rPr>
            </w:pPr>
            <w:r w:rsidRPr="00CC4535">
              <w:rPr>
                <w:rFonts w:ascii="Arial" w:hAnsi="Arial" w:cs="Arial"/>
                <w:b/>
                <w:sz w:val="20"/>
                <w:lang w:val="en-US"/>
              </w:rPr>
              <w:t>ENGAGEMENT QUALITY CONTROL REVIEW</w:t>
            </w:r>
          </w:p>
        </w:tc>
      </w:tr>
      <w:tr w:rsidR="0021298D" w:rsidRPr="000F100B" w:rsidTr="0038131A">
        <w:trPr>
          <w:trHeight w:val="3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87.</w:t>
            </w: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Where the audit has been selected for a engagement quality control review identify whether the following was performed: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AA1BB5">
            <w:pPr>
              <w:rPr>
                <w:rFonts w:ascii="Arial" w:hAnsi="Arial" w:cs="Arial"/>
                <w:sz w:val="20"/>
                <w:lang w:val="en-US"/>
              </w:rPr>
            </w:pPr>
            <w:r w:rsidRPr="003C542E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21298D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No engagement quality control review has been planned and performed</w:t>
            </w:r>
          </w:p>
        </w:tc>
      </w:tr>
      <w:tr w:rsidR="0021298D" w:rsidRPr="000F100B" w:rsidTr="0038131A">
        <w:trPr>
          <w:trHeight w:val="3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E02E2E">
            <w:pPr>
              <w:pStyle w:val="ListParagraph"/>
              <w:numPr>
                <w:ilvl w:val="1"/>
                <w:numId w:val="5"/>
              </w:numPr>
              <w:tabs>
                <w:tab w:val="clear" w:pos="1422"/>
                <w:tab w:val="num" w:pos="345"/>
              </w:tabs>
              <w:ind w:left="345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Was a suitably qualified reviewer appointed?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Default="0021298D">
            <w:r w:rsidRPr="002C59A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21298D" w:rsidRPr="000F100B" w:rsidTr="0038131A">
        <w:trPr>
          <w:trHeight w:val="3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E02E2E">
            <w:pPr>
              <w:pStyle w:val="ListParagraph"/>
              <w:numPr>
                <w:ilvl w:val="1"/>
                <w:numId w:val="5"/>
              </w:numPr>
              <w:tabs>
                <w:tab w:val="clear" w:pos="1422"/>
                <w:tab w:val="num" w:pos="345"/>
              </w:tabs>
              <w:ind w:left="345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Has the engagement quality control review been performed?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Default="0021298D">
            <w:r w:rsidRPr="002C59A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21298D" w:rsidRPr="000F100B" w:rsidTr="0038131A">
        <w:trPr>
          <w:trHeight w:val="3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E02E2E">
            <w:pPr>
              <w:pStyle w:val="ListParagraph"/>
              <w:numPr>
                <w:ilvl w:val="1"/>
                <w:numId w:val="5"/>
              </w:numPr>
              <w:tabs>
                <w:tab w:val="clear" w:pos="1422"/>
                <w:tab w:val="num" w:pos="345"/>
              </w:tabs>
              <w:ind w:left="345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Were any differences in opinion adequately resolved?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Default="0021298D">
            <w:r w:rsidRPr="002C59A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21298D" w:rsidRPr="000F100B" w:rsidTr="0038131A">
        <w:trPr>
          <w:trHeight w:val="3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E02E2E">
            <w:pPr>
              <w:pStyle w:val="ListParagraph"/>
              <w:numPr>
                <w:ilvl w:val="1"/>
                <w:numId w:val="5"/>
              </w:numPr>
              <w:tabs>
                <w:tab w:val="clear" w:pos="1422"/>
                <w:tab w:val="num" w:pos="345"/>
              </w:tabs>
              <w:ind w:left="345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Was a discussion held on significant findings with the engagement quality control reviewer?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Default="0021298D">
            <w:r w:rsidRPr="002C59A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21298D" w:rsidRPr="000F100B" w:rsidTr="0038131A">
        <w:trPr>
          <w:trHeight w:val="39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E02E2E">
            <w:pPr>
              <w:pStyle w:val="ListParagraph"/>
              <w:numPr>
                <w:ilvl w:val="1"/>
                <w:numId w:val="5"/>
              </w:numPr>
              <w:tabs>
                <w:tab w:val="clear" w:pos="1422"/>
                <w:tab w:val="num" w:pos="345"/>
              </w:tabs>
              <w:ind w:left="345"/>
              <w:rPr>
                <w:rFonts w:ascii="Arial" w:hAnsi="Arial" w:cs="Arial"/>
                <w:sz w:val="20"/>
                <w:lang w:val="en-US"/>
              </w:rPr>
            </w:pPr>
            <w:r w:rsidRPr="00CC4535">
              <w:rPr>
                <w:rFonts w:ascii="Arial" w:hAnsi="Arial" w:cs="Arial"/>
                <w:sz w:val="20"/>
                <w:lang w:val="en-US"/>
              </w:rPr>
              <w:t>Have all the findings been considered and resolved with the audit team?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Default="0021298D">
            <w:r w:rsidRPr="002C59A9">
              <w:rPr>
                <w:rFonts w:ascii="Arial" w:hAnsi="Arial" w:cs="Arial"/>
                <w:sz w:val="22"/>
                <w:szCs w:val="22"/>
                <w:lang w:val="en-US"/>
              </w:rPr>
              <w:t>√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298D" w:rsidRPr="000F100B" w:rsidRDefault="0021298D" w:rsidP="000A0636">
            <w:pPr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</w:tbl>
    <w:p w:rsidR="00E02E2E" w:rsidRPr="000F100B" w:rsidRDefault="00E02E2E" w:rsidP="00E02E2E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sz w:val="20"/>
        </w:rPr>
      </w:pPr>
    </w:p>
    <w:p w:rsidR="006A5FC9" w:rsidRDefault="006A5FC9"/>
    <w:p w:rsidR="00181448" w:rsidRDefault="00181448"/>
    <w:tbl>
      <w:tblPr>
        <w:tblW w:w="9072" w:type="dxa"/>
        <w:tblInd w:w="108" w:type="dxa"/>
        <w:tblLayout w:type="fixed"/>
        <w:tblLook w:val="04A0"/>
      </w:tblPr>
      <w:tblGrid>
        <w:gridCol w:w="540"/>
        <w:gridCol w:w="3855"/>
        <w:gridCol w:w="1276"/>
        <w:gridCol w:w="708"/>
        <w:gridCol w:w="567"/>
        <w:gridCol w:w="566"/>
        <w:gridCol w:w="1560"/>
      </w:tblGrid>
      <w:tr w:rsidR="00181448" w:rsidTr="00181448">
        <w:trPr>
          <w:trHeight w:val="30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81448" w:rsidRDefault="00181448">
            <w:pPr>
              <w:spacing w:line="276" w:lineRule="auto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lang w:val="en-US"/>
              </w:rPr>
              <w:t>ISSAI 1Ref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lang w:val="en-US"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lang w:val="en-US"/>
              </w:rPr>
              <w:t>No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lang w:val="en-US"/>
              </w:rPr>
              <w:t>N/A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lang w:val="en-US"/>
              </w:rPr>
              <w:t>Comments</w:t>
            </w:r>
          </w:p>
        </w:tc>
      </w:tr>
      <w:tr w:rsidR="00181448" w:rsidTr="00181448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lang w:val="en-US"/>
              </w:rPr>
              <w:t>Overall conclusion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</w:tr>
      <w:tr w:rsidR="00181448" w:rsidTr="00181448">
        <w:trPr>
          <w:trHeight w:val="51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1.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Was the aggregate effect of the differences with financial affect evaluated and concluded on?  (Refer to Audit differences working paper)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1230.8-9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AS 5.</w:t>
            </w:r>
          </w:p>
        </w:tc>
      </w:tr>
      <w:tr w:rsidR="00181448" w:rsidTr="00181448">
        <w:trPr>
          <w:trHeight w:val="26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2.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Was the planning materiality level re-stated and the impact of this considered on the audit work where appropriate?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1320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AS 5.</w:t>
            </w:r>
          </w:p>
        </w:tc>
      </w:tr>
      <w:tr w:rsidR="00181448" w:rsidTr="00181448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lang w:val="en-US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lang w:val="en-US"/>
              </w:rPr>
              <w:t>Management letter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181448" w:rsidTr="00181448">
        <w:trPr>
          <w:trHeight w:val="5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.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Was there a management letter for discussion with the management of the </w:t>
            </w:r>
            <w:proofErr w:type="spellStart"/>
            <w:r>
              <w:rPr>
                <w:rFonts w:ascii="Arial" w:hAnsi="Arial" w:cs="Arial"/>
                <w:sz w:val="20"/>
                <w:lang w:val="en-US"/>
              </w:rPr>
              <w:t>auditee</w:t>
            </w:r>
            <w:proofErr w:type="spellEnd"/>
            <w:r>
              <w:rPr>
                <w:rFonts w:ascii="Arial" w:hAnsi="Arial" w:cs="Arial"/>
                <w:sz w:val="20"/>
                <w:lang w:val="en-US"/>
              </w:rPr>
              <w:t xml:space="preserve">?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1.</w:t>
            </w:r>
          </w:p>
        </w:tc>
      </w:tr>
      <w:tr w:rsidR="00181448" w:rsidTr="00181448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71.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Does the management letter set out: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1.</w:t>
            </w:r>
          </w:p>
        </w:tc>
      </w:tr>
      <w:tr w:rsidR="00181448" w:rsidTr="00181448">
        <w:trPr>
          <w:trHeight w:val="765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 w:rsidP="00181448">
            <w:pPr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Clear statement of the problem, including possible consequences (weaknesses in internal control);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181448" w:rsidTr="00181448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 w:rsidP="00181448">
            <w:pPr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Practical and cost-effective recommendations in terms of non-existing or non-functioning internal controls;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1220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1.</w:t>
            </w:r>
          </w:p>
        </w:tc>
      </w:tr>
      <w:tr w:rsidR="00181448" w:rsidTr="00181448">
        <w:trPr>
          <w:trHeight w:val="425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 w:rsidP="00181448">
            <w:pPr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Comments from the </w:t>
            </w:r>
            <w:proofErr w:type="spellStart"/>
            <w:r>
              <w:rPr>
                <w:rFonts w:ascii="Arial" w:hAnsi="Arial" w:cs="Arial"/>
                <w:sz w:val="20"/>
                <w:lang w:val="en-US"/>
              </w:rPr>
              <w:t>auditee</w:t>
            </w:r>
            <w:proofErr w:type="spellEnd"/>
            <w:r>
              <w:rPr>
                <w:rFonts w:ascii="Arial" w:hAnsi="Arial" w:cs="Arial"/>
                <w:sz w:val="20"/>
                <w:lang w:val="en-US"/>
              </w:rPr>
              <w:t>;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1.</w:t>
            </w:r>
          </w:p>
        </w:tc>
      </w:tr>
      <w:tr w:rsidR="00181448" w:rsidTr="00181448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 w:rsidP="00181448">
            <w:pPr>
              <w:numPr>
                <w:ilvl w:val="0"/>
                <w:numId w:val="7"/>
              </w:numPr>
              <w:spacing w:line="276" w:lineRule="auto"/>
              <w:ind w:left="345" w:hanging="345"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Conclusion by auditor whether the matter is resolved, unresolved and whether it will be included in the audit report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1.</w:t>
            </w:r>
          </w:p>
        </w:tc>
      </w:tr>
      <w:tr w:rsidR="00181448" w:rsidTr="00181448">
        <w:trPr>
          <w:trHeight w:val="4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72.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Where issues in the draft management letter were resolved, was this adequately evidenced on file?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1.</w:t>
            </w:r>
          </w:p>
        </w:tc>
      </w:tr>
      <w:tr w:rsidR="00181448" w:rsidTr="00181448">
        <w:trPr>
          <w:trHeight w:val="39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73.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Was the management letter signed by the person assigned by the Head of SAI </w:t>
            </w:r>
            <w:r>
              <w:rPr>
                <w:rFonts w:ascii="Arial" w:hAnsi="Arial" w:cs="Arial"/>
                <w:sz w:val="20"/>
                <w:lang w:val="en-US"/>
              </w:rPr>
              <w:lastRenderedPageBreak/>
              <w:t xml:space="preserve">to perform the audit?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lastRenderedPageBreak/>
              <w:t>ISSAI 1220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1.</w:t>
            </w:r>
          </w:p>
        </w:tc>
      </w:tr>
      <w:tr w:rsidR="00181448" w:rsidTr="00181448">
        <w:trPr>
          <w:trHeight w:val="57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81448" w:rsidRDefault="00181448">
            <w:pPr>
              <w:spacing w:line="276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lastRenderedPageBreak/>
              <w:t>74.</w:t>
            </w:r>
          </w:p>
        </w:tc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Was there adequate communication with the </w:t>
            </w:r>
            <w:proofErr w:type="spellStart"/>
            <w:r>
              <w:rPr>
                <w:rFonts w:ascii="Arial" w:hAnsi="Arial" w:cs="Arial"/>
                <w:sz w:val="20"/>
                <w:lang w:val="en-US"/>
              </w:rPr>
              <w:t>auditee</w:t>
            </w:r>
            <w:proofErr w:type="spellEnd"/>
            <w:r>
              <w:rPr>
                <w:rFonts w:ascii="Arial" w:hAnsi="Arial" w:cs="Arial"/>
                <w:sz w:val="20"/>
                <w:lang w:val="en-US"/>
              </w:rPr>
              <w:t xml:space="preserve"> throughout the audit and with the compilation of the final management letter?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1230</w:t>
            </w:r>
          </w:p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SA 260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R 1.</w:t>
            </w:r>
          </w:p>
          <w:p w:rsidR="00181448" w:rsidRDefault="00181448">
            <w:pPr>
              <w:spacing w:line="276" w:lineRule="auto"/>
              <w:ind w:left="720" w:hanging="720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AS 6.</w:t>
            </w:r>
          </w:p>
        </w:tc>
      </w:tr>
      <w:tr w:rsidR="00181448" w:rsidTr="00181448">
        <w:trPr>
          <w:trHeight w:val="51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81448" w:rsidRDefault="00181448">
            <w:pPr>
              <w:spacing w:line="276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75.</w:t>
            </w:r>
          </w:p>
        </w:tc>
        <w:tc>
          <w:tcPr>
            <w:tcW w:w="3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 xml:space="preserve">Were minutes taken at meetings with the management of the </w:t>
            </w:r>
            <w:proofErr w:type="spellStart"/>
            <w:r>
              <w:rPr>
                <w:rFonts w:ascii="Arial" w:hAnsi="Arial" w:cs="Arial"/>
                <w:sz w:val="20"/>
                <w:lang w:val="en-US"/>
              </w:rPr>
              <w:t>auditee</w:t>
            </w:r>
            <w:proofErr w:type="spellEnd"/>
            <w:r>
              <w:rPr>
                <w:rFonts w:ascii="Arial" w:hAnsi="Arial" w:cs="Arial"/>
                <w:sz w:val="20"/>
                <w:lang w:val="en-US"/>
              </w:rPr>
              <w:t xml:space="preserve"> and were these minutes included in the audit file?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ISSAI 1230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en-US"/>
              </w:rPr>
              <w:t>√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448" w:rsidRDefault="00181448">
            <w:pPr>
              <w:spacing w:line="276" w:lineRule="auto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Ref. to AS 6.</w:t>
            </w:r>
          </w:p>
        </w:tc>
      </w:tr>
    </w:tbl>
    <w:p w:rsidR="00181448" w:rsidRDefault="00181448"/>
    <w:sectPr w:rsidR="00181448" w:rsidSect="00181448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1467" w:rsidRDefault="001B1467" w:rsidP="0021298D">
      <w:r>
        <w:separator/>
      </w:r>
    </w:p>
  </w:endnote>
  <w:endnote w:type="continuationSeparator" w:id="0">
    <w:p w:rsidR="001B1467" w:rsidRDefault="001B1467" w:rsidP="002129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60654"/>
      <w:docPartObj>
        <w:docPartGallery w:val="Page Numbers (Bottom of Page)"/>
        <w:docPartUnique/>
      </w:docPartObj>
    </w:sdtPr>
    <w:sdtContent>
      <w:p w:rsidR="008F62D4" w:rsidRDefault="008F62D4">
        <w:pPr>
          <w:pStyle w:val="Footer"/>
          <w:jc w:val="right"/>
        </w:pPr>
        <w:r>
          <w:t xml:space="preserve">Page </w:t>
        </w:r>
        <w:fldSimple w:instr=" PAGE   \* MERGEFORMAT ">
          <w:r w:rsidR="005A737B">
            <w:rPr>
              <w:noProof/>
            </w:rPr>
            <w:t>1</w:t>
          </w:r>
        </w:fldSimple>
      </w:p>
    </w:sdtContent>
  </w:sdt>
  <w:p w:rsidR="008F62D4" w:rsidRDefault="008F62D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1467" w:rsidRDefault="001B1467" w:rsidP="0021298D">
      <w:r>
        <w:separator/>
      </w:r>
    </w:p>
  </w:footnote>
  <w:footnote w:type="continuationSeparator" w:id="0">
    <w:p w:rsidR="001B1467" w:rsidRDefault="001B1467" w:rsidP="002129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2D4" w:rsidRPr="00D15F96" w:rsidRDefault="008F62D4" w:rsidP="0038131A">
    <w:pPr>
      <w:pStyle w:val="Heading3"/>
      <w:spacing w:before="0" w:after="0"/>
      <w:jc w:val="right"/>
      <w:rPr>
        <w:lang w:val="fr-FR"/>
      </w:rPr>
    </w:pPr>
    <w:r>
      <w:rPr>
        <w:lang w:val="fr-FR"/>
      </w:rPr>
      <w:t>MODEL AUDIT FILE 2013</w:t>
    </w:r>
  </w:p>
  <w:p w:rsidR="008F62D4" w:rsidRPr="00D15F96" w:rsidRDefault="008F62D4" w:rsidP="0038131A">
    <w:pPr>
      <w:pStyle w:val="Heading3"/>
      <w:spacing w:before="0" w:after="0"/>
      <w:jc w:val="right"/>
      <w:rPr>
        <w:lang w:val="fr-FR"/>
      </w:rPr>
    </w:pPr>
    <w:r>
      <w:rPr>
        <w:lang w:val="fr-FR"/>
      </w:rPr>
      <w:t xml:space="preserve"> R</w:t>
    </w:r>
    <w:r w:rsidR="005A737B">
      <w:rPr>
        <w:lang w:val="fr-FR"/>
      </w:rPr>
      <w:t xml:space="preserve"> </w:t>
    </w:r>
    <w:r>
      <w:rPr>
        <w:lang w:val="fr-FR"/>
      </w:rPr>
      <w:t>8</w:t>
    </w:r>
    <w:r w:rsidRPr="00D15F96">
      <w:rPr>
        <w:lang w:val="fr-FR"/>
      </w:rPr>
      <w:t>. QUALITY CONTROL QUESTIONNAIRE</w:t>
    </w:r>
  </w:p>
  <w:p w:rsidR="008F62D4" w:rsidRPr="00D15F96" w:rsidRDefault="008F62D4">
    <w:pPr>
      <w:pStyle w:val="Header"/>
      <w:rPr>
        <w:lang w:val="fr-F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B31C9"/>
    <w:multiLevelType w:val="hybridMultilevel"/>
    <w:tmpl w:val="4036CB94"/>
    <w:lvl w:ilvl="0" w:tplc="0FEACFBC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D891188"/>
    <w:multiLevelType w:val="hybridMultilevel"/>
    <w:tmpl w:val="A15854B6"/>
    <w:lvl w:ilvl="0" w:tplc="1C090019">
      <w:start w:val="1"/>
      <w:numFmt w:val="lowerLetter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E4767E"/>
    <w:multiLevelType w:val="hybridMultilevel"/>
    <w:tmpl w:val="9E162768"/>
    <w:lvl w:ilvl="0" w:tplc="9B325F08">
      <w:start w:val="1"/>
      <w:numFmt w:val="lowerLetter"/>
      <w:lvlText w:val="(%1)"/>
      <w:lvlJc w:val="left"/>
      <w:pPr>
        <w:tabs>
          <w:tab w:val="num" w:pos="342"/>
        </w:tabs>
        <w:ind w:left="342" w:hanging="360"/>
      </w:pPr>
      <w:rPr>
        <w:rFonts w:hint="default"/>
        <w:b w:val="0"/>
      </w:rPr>
    </w:lvl>
    <w:lvl w:ilvl="1" w:tplc="A968739E">
      <w:start w:val="1"/>
      <w:numFmt w:val="lowerLetter"/>
      <w:lvlText w:val="(%2)"/>
      <w:lvlJc w:val="left"/>
      <w:pPr>
        <w:tabs>
          <w:tab w:val="num" w:pos="1422"/>
        </w:tabs>
        <w:ind w:left="1422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42"/>
        </w:tabs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</w:lvl>
  </w:abstractNum>
  <w:abstractNum w:abstractNumId="3">
    <w:nsid w:val="3E37163B"/>
    <w:multiLevelType w:val="hybridMultilevel"/>
    <w:tmpl w:val="7A72C7B8"/>
    <w:lvl w:ilvl="0" w:tplc="0FEACFBC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478E5CEE"/>
    <w:multiLevelType w:val="hybridMultilevel"/>
    <w:tmpl w:val="9D2AC814"/>
    <w:lvl w:ilvl="0" w:tplc="0FEACFBC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4D5C16DB"/>
    <w:multiLevelType w:val="hybridMultilevel"/>
    <w:tmpl w:val="D306346A"/>
    <w:lvl w:ilvl="0" w:tplc="04090001">
      <w:start w:val="1"/>
      <w:numFmt w:val="lowerLetter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5A2CAC"/>
    <w:multiLevelType w:val="hybridMultilevel"/>
    <w:tmpl w:val="07F48BB0"/>
    <w:lvl w:ilvl="0" w:tplc="04090001">
      <w:start w:val="1"/>
      <w:numFmt w:val="lowerLetter"/>
      <w:lvlText w:val="%1."/>
      <w:lvlJc w:val="left"/>
      <w:pPr>
        <w:ind w:left="720" w:hanging="360"/>
      </w:pPr>
    </w:lvl>
    <w:lvl w:ilvl="1" w:tplc="0409000B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9C4D8F"/>
    <w:multiLevelType w:val="hybridMultilevel"/>
    <w:tmpl w:val="3EB8948A"/>
    <w:lvl w:ilvl="0" w:tplc="7A2ED86E">
      <w:start w:val="1"/>
      <w:numFmt w:val="lowerLetter"/>
      <w:lvlText w:val="%1."/>
      <w:lvlJc w:val="left"/>
      <w:pPr>
        <w:ind w:left="720" w:hanging="360"/>
      </w:pPr>
    </w:lvl>
    <w:lvl w:ilvl="1" w:tplc="B0FEA8D4" w:tentative="1">
      <w:start w:val="1"/>
      <w:numFmt w:val="lowerLetter"/>
      <w:lvlText w:val="%2."/>
      <w:lvlJc w:val="left"/>
      <w:pPr>
        <w:ind w:left="1440" w:hanging="360"/>
      </w:pPr>
    </w:lvl>
    <w:lvl w:ilvl="2" w:tplc="76146F10" w:tentative="1">
      <w:start w:val="1"/>
      <w:numFmt w:val="lowerRoman"/>
      <w:lvlText w:val="%3."/>
      <w:lvlJc w:val="right"/>
      <w:pPr>
        <w:ind w:left="2160" w:hanging="180"/>
      </w:pPr>
    </w:lvl>
    <w:lvl w:ilvl="3" w:tplc="47723276" w:tentative="1">
      <w:start w:val="1"/>
      <w:numFmt w:val="decimal"/>
      <w:lvlText w:val="%4."/>
      <w:lvlJc w:val="left"/>
      <w:pPr>
        <w:ind w:left="2880" w:hanging="360"/>
      </w:pPr>
    </w:lvl>
    <w:lvl w:ilvl="4" w:tplc="2C24C302" w:tentative="1">
      <w:start w:val="1"/>
      <w:numFmt w:val="lowerLetter"/>
      <w:lvlText w:val="%5."/>
      <w:lvlJc w:val="left"/>
      <w:pPr>
        <w:ind w:left="3600" w:hanging="360"/>
      </w:pPr>
    </w:lvl>
    <w:lvl w:ilvl="5" w:tplc="9DBE2B4C" w:tentative="1">
      <w:start w:val="1"/>
      <w:numFmt w:val="lowerRoman"/>
      <w:lvlText w:val="%6."/>
      <w:lvlJc w:val="right"/>
      <w:pPr>
        <w:ind w:left="4320" w:hanging="180"/>
      </w:pPr>
    </w:lvl>
    <w:lvl w:ilvl="6" w:tplc="77986474" w:tentative="1">
      <w:start w:val="1"/>
      <w:numFmt w:val="decimal"/>
      <w:lvlText w:val="%7."/>
      <w:lvlJc w:val="left"/>
      <w:pPr>
        <w:ind w:left="5040" w:hanging="360"/>
      </w:pPr>
    </w:lvl>
    <w:lvl w:ilvl="7" w:tplc="229C3CE4" w:tentative="1">
      <w:start w:val="1"/>
      <w:numFmt w:val="lowerLetter"/>
      <w:lvlText w:val="%8."/>
      <w:lvlJc w:val="left"/>
      <w:pPr>
        <w:ind w:left="5760" w:hanging="360"/>
      </w:pPr>
    </w:lvl>
    <w:lvl w:ilvl="8" w:tplc="7F5433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C40459"/>
    <w:multiLevelType w:val="hybridMultilevel"/>
    <w:tmpl w:val="AB845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304237"/>
    <w:multiLevelType w:val="hybridMultilevel"/>
    <w:tmpl w:val="E4066400"/>
    <w:lvl w:ilvl="0" w:tplc="0FEACFBC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7"/>
  </w:num>
  <w:num w:numId="10">
    <w:abstractNumId w:val="5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2E2E"/>
    <w:rsid w:val="00083438"/>
    <w:rsid w:val="000A0636"/>
    <w:rsid w:val="000B62DD"/>
    <w:rsid w:val="000C0573"/>
    <w:rsid w:val="001139E1"/>
    <w:rsid w:val="00181448"/>
    <w:rsid w:val="001B1467"/>
    <w:rsid w:val="001E4656"/>
    <w:rsid w:val="0021298D"/>
    <w:rsid w:val="00304112"/>
    <w:rsid w:val="0038131A"/>
    <w:rsid w:val="003821A4"/>
    <w:rsid w:val="003B41AE"/>
    <w:rsid w:val="004942DD"/>
    <w:rsid w:val="004B7D4F"/>
    <w:rsid w:val="004C6806"/>
    <w:rsid w:val="00533240"/>
    <w:rsid w:val="00587A3B"/>
    <w:rsid w:val="005A737B"/>
    <w:rsid w:val="005B686D"/>
    <w:rsid w:val="005D35EA"/>
    <w:rsid w:val="00634238"/>
    <w:rsid w:val="006416B2"/>
    <w:rsid w:val="006669F7"/>
    <w:rsid w:val="006A22DD"/>
    <w:rsid w:val="006A5FC9"/>
    <w:rsid w:val="006E626D"/>
    <w:rsid w:val="007211E8"/>
    <w:rsid w:val="00825992"/>
    <w:rsid w:val="008F62D4"/>
    <w:rsid w:val="009051E4"/>
    <w:rsid w:val="00930EA6"/>
    <w:rsid w:val="00A92DAB"/>
    <w:rsid w:val="00AA1BB5"/>
    <w:rsid w:val="00AC74D2"/>
    <w:rsid w:val="00B245DA"/>
    <w:rsid w:val="00B40077"/>
    <w:rsid w:val="00BD5CAA"/>
    <w:rsid w:val="00D15F96"/>
    <w:rsid w:val="00E02E2E"/>
    <w:rsid w:val="00E9454E"/>
    <w:rsid w:val="00FD6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E2E"/>
    <w:pPr>
      <w:spacing w:after="0" w:line="240" w:lineRule="auto"/>
    </w:pPr>
    <w:rPr>
      <w:rFonts w:ascii="CG Times" w:eastAsia="Times New Roman" w:hAnsi="CG Time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E02E2E"/>
    <w:pPr>
      <w:keepNext/>
      <w:spacing w:before="240" w:after="60"/>
      <w:outlineLvl w:val="2"/>
    </w:pPr>
    <w:rPr>
      <w:rFonts w:ascii="Arial" w:hAnsi="Arial" w:cs="Arial"/>
      <w:b/>
      <w:bCs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02E2E"/>
    <w:rPr>
      <w:rFonts w:ascii="Arial" w:eastAsia="Times New Roman" w:hAnsi="Arial" w:cs="Arial"/>
      <w:b/>
      <w:bCs/>
      <w:sz w:val="20"/>
      <w:szCs w:val="26"/>
    </w:rPr>
  </w:style>
  <w:style w:type="table" w:styleId="TableGrid">
    <w:name w:val="Table Grid"/>
    <w:basedOn w:val="TableNormal"/>
    <w:uiPriority w:val="59"/>
    <w:rsid w:val="00E02E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02E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12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1298D"/>
    <w:rPr>
      <w:rFonts w:ascii="CG Times" w:eastAsia="Times New Roman" w:hAnsi="CG 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12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298D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0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1365</Words>
  <Characters>7782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</dc:creator>
  <cp:lastModifiedBy>EszterRapanos</cp:lastModifiedBy>
  <cp:revision>10</cp:revision>
  <cp:lastPrinted>2011-04-18T12:39:00Z</cp:lastPrinted>
  <dcterms:created xsi:type="dcterms:W3CDTF">2013-08-09T14:11:00Z</dcterms:created>
  <dcterms:modified xsi:type="dcterms:W3CDTF">2013-11-22T07:17:00Z</dcterms:modified>
</cp:coreProperties>
</file>