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FA" w:rsidRDefault="00A92FA0" w:rsidP="000203FA">
      <w:pPr>
        <w:pStyle w:val="Heading3"/>
      </w:pPr>
      <w:bookmarkStart w:id="0" w:name="_Toc370291122"/>
      <w:r>
        <w:t>SP</w:t>
      </w:r>
      <w:r w:rsidR="000203FA">
        <w:t xml:space="preserve"> 1</w:t>
      </w:r>
      <w:r>
        <w:t>8</w:t>
      </w:r>
      <w:bookmarkStart w:id="1" w:name="_GoBack"/>
      <w:bookmarkEnd w:id="1"/>
      <w:r w:rsidR="000203FA">
        <w:t>.</w:t>
      </w:r>
      <w:r w:rsidR="000203FA">
        <w:tab/>
      </w:r>
      <w:r w:rsidR="000203FA" w:rsidRPr="0057465B">
        <w:t>REVIEW WORKSHEET</w:t>
      </w:r>
      <w:bookmarkEnd w:id="0"/>
    </w:p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p w:rsidR="000203FA" w:rsidRPr="000F100B" w:rsidRDefault="000203FA" w:rsidP="000203FA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52"/>
        <w:gridCol w:w="2039"/>
        <w:gridCol w:w="1542"/>
        <w:gridCol w:w="1891"/>
        <w:gridCol w:w="2032"/>
      </w:tblGrid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 Reference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Comment / note by reviewer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Response by the auditor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attended to</w:t>
            </w:r>
          </w:p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(Initials </w:t>
            </w:r>
            <w:r w:rsidRPr="00CC4535">
              <w:rPr>
                <w:rFonts w:ascii="Arial" w:hAnsi="Arial" w:cs="Arial"/>
                <w:b/>
                <w:sz w:val="20"/>
              </w:rPr>
              <w:t>of auditor</w:t>
            </w:r>
            <w:r>
              <w:rPr>
                <w:rFonts w:ascii="Arial" w:hAnsi="Arial" w:cs="Arial"/>
                <w:b/>
                <w:sz w:val="20"/>
              </w:rPr>
              <w:t xml:space="preserve"> and date)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c</w:t>
            </w:r>
            <w:r w:rsidRPr="00CC4535">
              <w:rPr>
                <w:rFonts w:ascii="Arial" w:hAnsi="Arial" w:cs="Arial"/>
                <w:b/>
                <w:sz w:val="20"/>
              </w:rPr>
              <w:t>lear</w:t>
            </w:r>
            <w:r>
              <w:rPr>
                <w:rFonts w:ascii="Arial" w:hAnsi="Arial" w:cs="Arial"/>
                <w:b/>
                <w:sz w:val="20"/>
              </w:rPr>
              <w:t>ed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(initials by reviewer</w:t>
            </w:r>
            <w:r>
              <w:rPr>
                <w:rFonts w:ascii="Arial" w:hAnsi="Arial" w:cs="Arial"/>
                <w:b/>
                <w:sz w:val="20"/>
              </w:rPr>
              <w:t xml:space="preserve"> and date</w:t>
            </w:r>
            <w:r w:rsidRPr="00CC4535">
              <w:rPr>
                <w:rFonts w:ascii="Arial" w:hAnsi="Arial" w:cs="Arial"/>
                <w:b/>
                <w:sz w:val="20"/>
              </w:rPr>
              <w:t>)</w:t>
            </w:r>
          </w:p>
          <w:p w:rsidR="000203FA" w:rsidRDefault="000203FA" w:rsidP="00D03C2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</w:tbl>
    <w:p w:rsidR="000203FA" w:rsidRDefault="000203FA" w:rsidP="000203FA">
      <w:pPr>
        <w:pStyle w:val="Heading1"/>
        <w:rPr>
          <w:rFonts w:cs="Arial"/>
          <w:b w:val="0"/>
          <w:bCs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0203FA"/>
    <w:rsid w:val="00000C72"/>
    <w:rsid w:val="00001FB3"/>
    <w:rsid w:val="00006759"/>
    <w:rsid w:val="00010E35"/>
    <w:rsid w:val="000203FA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20306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92FA0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433137-24A4-4EA6-ADFD-23796FDD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3F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1">
    <w:name w:val="heading 1"/>
    <w:basedOn w:val="Normal"/>
    <w:next w:val="Normal"/>
    <w:link w:val="Heading1Char"/>
    <w:qFormat/>
    <w:rsid w:val="000203FA"/>
    <w:pPr>
      <w:keepNext/>
      <w:outlineLvl w:val="0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0203F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03FA"/>
    <w:rPr>
      <w:rFonts w:ascii="Arial" w:eastAsia="Times New Roman" w:hAnsi="Arial" w:cs="Times New Roman"/>
      <w:b/>
      <w:sz w:val="20"/>
      <w:szCs w:val="20"/>
      <w:lang w:val="en-ZA"/>
    </w:rPr>
  </w:style>
  <w:style w:type="character" w:customStyle="1" w:styleId="Heading3Char">
    <w:name w:val="Heading 3 Char"/>
    <w:basedOn w:val="DefaultParagraphFont"/>
    <w:link w:val="Heading3"/>
    <w:rsid w:val="000203F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020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3</cp:revision>
  <dcterms:created xsi:type="dcterms:W3CDTF">2013-11-06T10:07:00Z</dcterms:created>
  <dcterms:modified xsi:type="dcterms:W3CDTF">2014-03-04T11:21:00Z</dcterms:modified>
</cp:coreProperties>
</file>